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 w:cstheme="minorHAnsi"/>
          <w:sz w:val="24"/>
          <w:szCs w:val="24"/>
          <w:lang w:val="pt-BR"/>
        </w:rPr>
      </w:pPr>
      <w:r>
        <w:rPr>
          <w:rFonts w:cs="Calibri" w:cstheme="minorHAnsi"/>
          <w:sz w:val="24"/>
          <w:szCs w:val="24"/>
          <w:lang w:val="pt-BR"/>
        </w:rPr>
        <w:t>Excelentíssimo Senhor Prefeito de Mogi das Cruzes</w:t>
      </w:r>
    </w:p>
    <w:p>
      <w:pPr>
        <w:pStyle w:val="Cabealho"/>
        <w:numPr>
          <w:ilvl w:val="0"/>
          <w:numId w:val="1"/>
        </w:numPr>
        <w:tabs>
          <w:tab w:val="center" w:pos="4419" w:leader="none"/>
          <w:tab w:val="right" w:pos="8838" w:leader="none"/>
          <w:tab w:val="left" w:pos="9427" w:leader="none"/>
        </w:tabs>
        <w:ind w:left="862" w:right="499" w:hanging="360"/>
        <w:rPr>
          <w:rFonts w:ascii="Calibri" w:hAnsi="Calibri" w:cs="Calibri" w:asciiTheme="minorHAnsi" w:cstheme="minorHAnsi" w:hAnsiTheme="minorHAnsi"/>
          <w:b/>
          <w:b/>
          <w:bCs/>
        </w:rPr>
      </w:pPr>
      <w:r>
        <w:rPr>
          <w:rFonts w:cs="Calibri" w:ascii="Calibri" w:hAnsi="Calibri" w:asciiTheme="minorHAnsi" w:cstheme="minorHAnsi" w:hAnsiTheme="minorHAnsi"/>
          <w:b/>
          <w:bCs/>
        </w:rPr>
        <w:t>IDENTIFICAÇÃO DO REQUERENTE</w:t>
      </w:r>
    </w:p>
    <w:tbl>
      <w:tblPr>
        <w:tblStyle w:val="Tabelacomgrade"/>
        <w:tblW w:w="932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30"/>
        <w:gridCol w:w="2130"/>
        <w:gridCol w:w="1577"/>
        <w:gridCol w:w="1985"/>
      </w:tblGrid>
      <w:tr>
        <w:trPr>
          <w:trHeight w:val="162" w:hRule="atLeast"/>
        </w:trPr>
        <w:tc>
          <w:tcPr>
            <w:tcW w:w="9322" w:type="dxa"/>
            <w:gridSpan w:val="4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RAZÃO SOCIAL</w:t>
            </w:r>
          </w:p>
        </w:tc>
      </w:tr>
      <w:tr>
        <w:trPr>
          <w:trHeight w:val="397" w:hRule="atLeast"/>
        </w:trPr>
        <w:tc>
          <w:tcPr>
            <w:tcW w:w="9322" w:type="dxa"/>
            <w:gridSpan w:val="4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</w:tr>
      <w:tr>
        <w:trPr>
          <w:trHeight w:val="110" w:hRule="atLeast"/>
        </w:trPr>
        <w:tc>
          <w:tcPr>
            <w:tcW w:w="7337" w:type="dxa"/>
            <w:gridSpan w:val="3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ENDEREÇO</w:t>
            </w:r>
          </w:p>
        </w:tc>
        <w:tc>
          <w:tcPr>
            <w:tcW w:w="1985" w:type="dxa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NÚMERO</w:t>
            </w:r>
          </w:p>
        </w:tc>
      </w:tr>
      <w:tr>
        <w:trPr>
          <w:trHeight w:val="397" w:hRule="atLeast"/>
        </w:trPr>
        <w:tc>
          <w:tcPr>
            <w:tcW w:w="7337" w:type="dxa"/>
            <w:gridSpan w:val="3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  <w:tc>
          <w:tcPr>
            <w:tcW w:w="1985" w:type="dxa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</w:tr>
      <w:tr>
        <w:trPr>
          <w:trHeight w:val="115" w:hRule="atLeast"/>
        </w:trPr>
        <w:tc>
          <w:tcPr>
            <w:tcW w:w="3630" w:type="dxa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BAIRRO</w:t>
            </w:r>
          </w:p>
        </w:tc>
        <w:tc>
          <w:tcPr>
            <w:tcW w:w="2130" w:type="dxa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CEP</w:t>
            </w:r>
          </w:p>
        </w:tc>
        <w:tc>
          <w:tcPr>
            <w:tcW w:w="3562" w:type="dxa"/>
            <w:gridSpan w:val="2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TELEFONE</w:t>
            </w:r>
          </w:p>
        </w:tc>
      </w:tr>
      <w:tr>
        <w:trPr>
          <w:trHeight w:val="397" w:hRule="atLeast"/>
        </w:trPr>
        <w:tc>
          <w:tcPr>
            <w:tcW w:w="3630" w:type="dxa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  <w:tc>
          <w:tcPr>
            <w:tcW w:w="2130" w:type="dxa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  <w:tc>
          <w:tcPr>
            <w:tcW w:w="3562" w:type="dxa"/>
            <w:gridSpan w:val="2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</w:tr>
      <w:tr>
        <w:trPr>
          <w:trHeight w:val="139" w:hRule="atLeast"/>
        </w:trPr>
        <w:tc>
          <w:tcPr>
            <w:tcW w:w="3630" w:type="dxa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CNPJ/CPF</w:t>
            </w:r>
          </w:p>
        </w:tc>
        <w:tc>
          <w:tcPr>
            <w:tcW w:w="5692" w:type="dxa"/>
            <w:gridSpan w:val="3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E-MAIL</w:t>
            </w:r>
          </w:p>
        </w:tc>
      </w:tr>
      <w:tr>
        <w:trPr>
          <w:trHeight w:val="397" w:hRule="atLeast"/>
        </w:trPr>
        <w:tc>
          <w:tcPr>
            <w:tcW w:w="3630" w:type="dxa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  <w:tc>
          <w:tcPr>
            <w:tcW w:w="5692" w:type="dxa"/>
            <w:gridSpan w:val="3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</w:tr>
      <w:tr>
        <w:trPr>
          <w:trHeight w:val="178" w:hRule="atLeast"/>
        </w:trPr>
        <w:tc>
          <w:tcPr>
            <w:tcW w:w="9322" w:type="dxa"/>
            <w:gridSpan w:val="4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REPRESENTANTE</w:t>
            </w:r>
          </w:p>
        </w:tc>
      </w:tr>
      <w:tr>
        <w:trPr>
          <w:trHeight w:val="397" w:hRule="atLeast"/>
        </w:trPr>
        <w:tc>
          <w:tcPr>
            <w:tcW w:w="9322" w:type="dxa"/>
            <w:gridSpan w:val="4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</w:tr>
      <w:tr>
        <w:trPr>
          <w:trHeight w:val="187" w:hRule="atLeast"/>
        </w:trPr>
        <w:tc>
          <w:tcPr>
            <w:tcW w:w="3630" w:type="dxa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RG</w:t>
            </w:r>
          </w:p>
        </w:tc>
        <w:tc>
          <w:tcPr>
            <w:tcW w:w="5692" w:type="dxa"/>
            <w:gridSpan w:val="3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CPF</w:t>
            </w:r>
          </w:p>
        </w:tc>
      </w:tr>
      <w:tr>
        <w:trPr>
          <w:trHeight w:val="397" w:hRule="atLeast"/>
        </w:trPr>
        <w:tc>
          <w:tcPr>
            <w:tcW w:w="3630" w:type="dxa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  <w:tc>
          <w:tcPr>
            <w:tcW w:w="5692" w:type="dxa"/>
            <w:gridSpan w:val="3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</w:tr>
      <w:tr>
        <w:trPr>
          <w:trHeight w:val="41" w:hRule="atLeast"/>
        </w:trPr>
        <w:tc>
          <w:tcPr>
            <w:tcW w:w="3630" w:type="dxa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TELEFONE</w:t>
            </w:r>
          </w:p>
        </w:tc>
        <w:tc>
          <w:tcPr>
            <w:tcW w:w="5692" w:type="dxa"/>
            <w:gridSpan w:val="3"/>
            <w:tcBorders>
              <w:bottom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0" w:after="0"/>
              <w:ind w:right="499" w:hanging="0"/>
              <w:rPr>
                <w:rFonts w:cs="Calibri" w:cstheme="minorHAnsi"/>
                <w:sz w:val="12"/>
                <w:szCs w:val="12"/>
                <w:lang w:val="pt-BR"/>
              </w:rPr>
            </w:pPr>
            <w:r>
              <w:rPr>
                <w:rFonts w:cs="Calibri" w:cstheme="minorHAnsi"/>
                <w:sz w:val="12"/>
                <w:szCs w:val="12"/>
                <w:lang w:val="pt-BR"/>
              </w:rPr>
              <w:t>E-MAIL</w:t>
            </w:r>
          </w:p>
        </w:tc>
      </w:tr>
      <w:tr>
        <w:trPr>
          <w:trHeight w:val="397" w:hRule="atLeast"/>
        </w:trPr>
        <w:tc>
          <w:tcPr>
            <w:tcW w:w="3630" w:type="dxa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  <w:tc>
          <w:tcPr>
            <w:tcW w:w="5692" w:type="dxa"/>
            <w:gridSpan w:val="3"/>
            <w:tcBorders>
              <w:top w:val="single" w:sz="4" w:space="0" w:color="FFFFFF"/>
            </w:tcBorders>
            <w:shd w:fill="auto" w:val="clear"/>
          </w:tcPr>
          <w:p>
            <w:pPr>
              <w:pStyle w:val="Normal"/>
              <w:tabs>
                <w:tab w:val="clear" w:pos="420"/>
                <w:tab w:val="left" w:pos="600" w:leader="none"/>
                <w:tab w:val="left" w:pos="708" w:leader="none"/>
                <w:tab w:val="center" w:pos="4419" w:leader="none"/>
                <w:tab w:val="right" w:pos="8838" w:leader="none"/>
                <w:tab w:val="left" w:pos="9427" w:leader="none"/>
              </w:tabs>
              <w:spacing w:before="120" w:after="0"/>
              <w:ind w:right="499" w:hanging="0"/>
              <w:rPr>
                <w:rFonts w:cs="Calibri" w:cstheme="minorHAnsi"/>
                <w:sz w:val="24"/>
                <w:szCs w:val="24"/>
                <w:lang w:val="pt-BR"/>
              </w:rPr>
            </w:pPr>
            <w:r>
              <w:rPr>
                <w:rFonts w:cs="Calibri" w:cstheme="minorHAnsi"/>
                <w:sz w:val="24"/>
                <w:szCs w:val="24"/>
                <w:lang w:val="pt-BR"/>
              </w:rPr>
            </w:r>
          </w:p>
        </w:tc>
      </w:tr>
    </w:tbl>
    <w:p>
      <w:pPr>
        <w:pStyle w:val="NormalWeb"/>
        <w:keepLines/>
        <w:tabs>
          <w:tab w:val="clear" w:pos="420"/>
          <w:tab w:val="left" w:pos="1134" w:leader="none"/>
          <w:tab w:val="left" w:pos="1701" w:leader="none"/>
          <w:tab w:val="left" w:pos="2880" w:leader="none"/>
        </w:tabs>
        <w:suppressAutoHyphens w:val="true"/>
        <w:spacing w:lineRule="auto" w:line="276" w:beforeAutospacing="0" w:before="0" w:afterAutospacing="0" w:after="0"/>
        <w:ind w:left="862" w:hanging="0"/>
        <w:jc w:val="both"/>
        <w:rPr>
          <w:rFonts w:ascii="Calibri" w:hAnsi="Calibri" w:eastAsia="opensansregular" w:cs="Calibri" w:asciiTheme="minorHAnsi" w:cstheme="minorHAnsi" w:hAnsiTheme="minorHAnsi"/>
          <w:b/>
          <w:b/>
          <w:bCs/>
          <w:color w:val="333333"/>
          <w:sz w:val="20"/>
          <w:szCs w:val="20"/>
          <w:highlight w:val="white"/>
        </w:rPr>
      </w:pPr>
      <w:r>
        <w:rPr>
          <w:rFonts w:eastAsia="opensansregular" w:cs="Calibri" w:cstheme="minorHAnsi" w:ascii="Calibri" w:hAnsi="Calibri"/>
          <w:b/>
          <w:bCs/>
          <w:color w:val="333333"/>
          <w:sz w:val="20"/>
          <w:szCs w:val="20"/>
          <w:shd w:fill="FFFFFF" w:val="clear"/>
        </w:rPr>
      </w:r>
      <w:bookmarkStart w:id="0" w:name="_GoBack"/>
      <w:bookmarkStart w:id="1" w:name="_GoBack"/>
      <w:bookmarkEnd w:id="1"/>
    </w:p>
    <w:p>
      <w:pPr>
        <w:pStyle w:val="NormalWeb"/>
        <w:keepLines/>
        <w:numPr>
          <w:ilvl w:val="0"/>
          <w:numId w:val="1"/>
        </w:numPr>
        <w:tabs>
          <w:tab w:val="clear" w:pos="420"/>
          <w:tab w:val="left" w:pos="1134" w:leader="none"/>
          <w:tab w:val="left" w:pos="1701" w:leader="none"/>
          <w:tab w:val="left" w:pos="2880" w:leader="none"/>
        </w:tabs>
        <w:suppressAutoHyphens w:val="true"/>
        <w:spacing w:lineRule="auto" w:line="276" w:beforeAutospacing="0" w:before="120" w:afterAutospacing="0" w:after="0"/>
        <w:ind w:left="862" w:hanging="357"/>
        <w:jc w:val="both"/>
        <w:rPr>
          <w:rFonts w:ascii="Calibri" w:hAnsi="Calibri" w:eastAsia="opensansregular" w:cs="Calibri" w:asciiTheme="minorHAnsi" w:cstheme="minorHAnsi" w:hAnsiTheme="minorHAnsi"/>
          <w:b/>
          <w:b/>
          <w:bCs/>
          <w:color w:val="333333"/>
          <w:sz w:val="20"/>
          <w:szCs w:val="20"/>
          <w:highlight w:val="white"/>
        </w:rPr>
      </w:pPr>
      <w:r>
        <w:rPr>
          <w:rFonts w:eastAsia="opensansregular" w:cs="Calibri" w:ascii="Calibri" w:hAnsi="Calibri" w:asciiTheme="minorHAnsi" w:cstheme="minorHAnsi" w:hAnsiTheme="minorHAnsi"/>
          <w:b/>
          <w:bCs/>
          <w:color w:val="333333"/>
          <w:sz w:val="20"/>
          <w:szCs w:val="20"/>
          <w:shd w:fill="FFFFFF" w:val="clear"/>
        </w:rPr>
        <w:t>ASSUNTO</w:t>
      </w:r>
    </w:p>
    <w:tbl>
      <w:tblPr>
        <w:tblStyle w:val="Tabelacomgrade"/>
        <w:tblW w:w="929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1"/>
      </w:tblGrid>
      <w:tr>
        <w:trPr/>
        <w:tc>
          <w:tcPr>
            <w:tcW w:w="9291" w:type="dxa"/>
            <w:tcBorders/>
            <w:shd w:fill="auto" w:val="clear"/>
          </w:tcPr>
          <w:p>
            <w:pPr>
              <w:pStyle w:val="Normal"/>
              <w:spacing w:lineRule="auto" w:line="360" w:before="120" w:after="0"/>
              <w:ind w:left="284" w:hanging="284"/>
              <w:rPr>
                <w:rFonts w:cs="Calibri" w:cstheme="minorHAnsi"/>
                <w:lang w:val="pt-BR"/>
              </w:rPr>
            </w:pPr>
            <w:r>
              <w:rPr>
                <w:rFonts w:cs="Calibri" w:cstheme="minorHAnsi"/>
                <w:spacing w:val="-2"/>
                <w:lang w:val="pt-BR"/>
              </w:rPr>
              <w:t xml:space="preserve">Vem mui respeitosamente requerer enquadramento na Lei nº </w:t>
            </w:r>
            <w:r>
              <w:rPr>
                <w:rFonts w:cs="Calibri" w:cstheme="minorHAnsi"/>
                <w:spacing w:val="-2"/>
                <w:lang w:val="pt-BR"/>
              </w:rPr>
              <w:t>8.029/2023</w:t>
            </w:r>
            <w:r>
              <w:rPr>
                <w:rFonts w:cs="Calibri" w:cstheme="minorHAnsi"/>
                <w:spacing w:val="-2"/>
                <w:lang w:val="pt-BR"/>
              </w:rPr>
              <w:t>, no artigo:</w:t>
            </w:r>
          </w:p>
          <w:p>
            <w:pPr>
              <w:pStyle w:val="Normal"/>
              <w:spacing w:lineRule="auto" w:line="360" w:before="0" w:after="0"/>
              <w:ind w:left="284" w:hanging="284"/>
              <w:rPr>
                <w:rFonts w:eastAsia="Calibri" w:cs="Calibri" w:cstheme="minorHAnsi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lang w:val="pt-BR"/>
              </w:rPr>
              <w:t xml:space="preserve"> </w:t>
            </w:r>
            <w:r>
              <w:rPr>
                <w:rFonts w:cs="Calibri" w:cstheme="minorHAnsi"/>
                <w:lang w:val="pt-BR"/>
              </w:rPr>
              <w:t>195-A – Incluir atividade econômica secundária complementar e/ou afim.</w:t>
            </w:r>
          </w:p>
          <w:p>
            <w:pPr>
              <w:pStyle w:val="Normal"/>
              <w:spacing w:lineRule="auto" w:line="360" w:before="0" w:after="0"/>
              <w:ind w:left="284" w:firstLine="32"/>
              <w:rPr>
                <w:rFonts w:cs="Calibri" w:cstheme="minorHAnsi"/>
                <w:color w:val="000000" w:themeColor="text1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color w:val="000000" w:themeColor="text1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 w:themeColor="text1"/>
                <w:lang w:val="pt-BR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lang w:val="pt-BR"/>
              </w:rPr>
              <w:t>Relatório técnico que comprove a complementaridade e/ou afinidade da mesma com a atividade principal já exercida regularmente pela empresa;</w:t>
            </w:r>
          </w:p>
          <w:p>
            <w:pPr>
              <w:pStyle w:val="Normal"/>
              <w:spacing w:lineRule="auto" w:line="360" w:before="0" w:after="0"/>
              <w:ind w:left="284" w:firstLine="32"/>
              <w:rPr>
                <w:rFonts w:cs="Calibri" w:cstheme="minorHAnsi"/>
                <w:color w:val="000000" w:themeColor="text1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color w:val="000000" w:themeColor="text1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 w:themeColor="text1"/>
                <w:lang w:val="pt-BR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lang w:val="pt-BR"/>
              </w:rPr>
              <w:t>Certificado de Licenciamento Integrado ou Alvará de Funcionamento atual.</w:t>
            </w:r>
          </w:p>
          <w:p>
            <w:pPr>
              <w:pStyle w:val="Normal"/>
              <w:spacing w:lineRule="auto" w:line="360" w:before="0" w:after="0"/>
              <w:ind w:left="284" w:hanging="284"/>
              <w:rPr>
                <w:rFonts w:cs="Calibri" w:cstheme="minorHAnsi"/>
                <w:color w:val="000000" w:themeColor="text1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color w:val="000000" w:themeColor="text1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 w:themeColor="text1"/>
                <w:lang w:val="pt-BR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lang w:val="pt-BR"/>
              </w:rPr>
              <w:t xml:space="preserve">195-B – Empresas que comprovadamente tenham iniciado processo de registro na Junta Comercial ou Licenciamento sob a égide da legislação anterior. </w:t>
            </w:r>
          </w:p>
          <w:p>
            <w:pPr>
              <w:pStyle w:val="Normal"/>
              <w:spacing w:lineRule="auto" w:line="360" w:before="0" w:after="0"/>
              <w:ind w:left="284" w:firstLine="32"/>
              <w:rPr>
                <w:rFonts w:cs="Calibri" w:cstheme="minorHAnsi"/>
                <w:color w:val="000000" w:themeColor="text1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color w:val="000000" w:themeColor="text1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 w:themeColor="text1"/>
                <w:lang w:val="pt-BR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lang w:val="pt-BR"/>
              </w:rPr>
              <w:t>Processo, protocolo ou controle de internet iniciados na Jucesp;</w:t>
            </w:r>
          </w:p>
          <w:p>
            <w:pPr>
              <w:pStyle w:val="Normal"/>
              <w:spacing w:lineRule="auto" w:line="360" w:before="0" w:after="0"/>
              <w:ind w:left="284" w:firstLine="32"/>
              <w:rPr>
                <w:rFonts w:cs="Calibri" w:cstheme="minorHAnsi"/>
                <w:color w:val="000000" w:themeColor="text1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color w:val="000000" w:themeColor="text1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color w:val="000000" w:themeColor="text1"/>
                <w:lang w:val="pt-BR"/>
              </w:rPr>
              <w:t xml:space="preserve"> </w:t>
            </w:r>
            <w:r>
              <w:rPr>
                <w:rFonts w:cs="Calibri" w:cstheme="minorHAnsi"/>
                <w:color w:val="000000" w:themeColor="text1"/>
                <w:lang w:val="pt-BR"/>
              </w:rPr>
              <w:t>Certidão de Uso e Ocupação do Solo.</w:t>
            </w:r>
            <w:bookmarkStart w:id="2" w:name="_Hlk17812408"/>
            <w:bookmarkEnd w:id="2"/>
          </w:p>
        </w:tc>
      </w:tr>
    </w:tbl>
    <w:p>
      <w:pPr>
        <w:pStyle w:val="NormalWeb"/>
        <w:keepLines/>
        <w:tabs>
          <w:tab w:val="clear" w:pos="420"/>
          <w:tab w:val="left" w:pos="1134" w:leader="none"/>
          <w:tab w:val="left" w:pos="1701" w:leader="none"/>
          <w:tab w:val="left" w:pos="2880" w:leader="none"/>
        </w:tabs>
        <w:suppressAutoHyphens w:val="true"/>
        <w:spacing w:beforeAutospacing="0" w:before="0" w:afterAutospacing="0" w:after="0"/>
        <w:jc w:val="both"/>
        <w:rPr>
          <w:rFonts w:ascii="Calibri" w:hAnsi="Calibri" w:eastAsia="opensansregular" w:cs="Calibri" w:asciiTheme="minorHAnsi" w:cstheme="minorHAnsi" w:hAnsiTheme="minorHAnsi"/>
          <w:b/>
          <w:b/>
          <w:bCs/>
          <w:color w:val="333333"/>
          <w:sz w:val="20"/>
          <w:szCs w:val="20"/>
          <w:highlight w:val="white"/>
        </w:rPr>
      </w:pPr>
      <w:r>
        <w:rPr>
          <w:rFonts w:eastAsia="opensansregular" w:cs="Calibri" w:cstheme="minorHAnsi" w:ascii="Calibri" w:hAnsi="Calibri"/>
          <w:b/>
          <w:bCs/>
          <w:color w:val="333333"/>
          <w:sz w:val="20"/>
          <w:szCs w:val="20"/>
          <w:shd w:fill="FFFFFF" w:val="clear"/>
        </w:rPr>
      </w:r>
    </w:p>
    <w:p>
      <w:pPr>
        <w:pStyle w:val="NormalWeb"/>
        <w:keepLines/>
        <w:numPr>
          <w:ilvl w:val="0"/>
          <w:numId w:val="1"/>
        </w:numPr>
        <w:tabs>
          <w:tab w:val="clear" w:pos="420"/>
          <w:tab w:val="left" w:pos="1134" w:leader="none"/>
          <w:tab w:val="left" w:pos="1701" w:leader="none"/>
          <w:tab w:val="left" w:pos="2880" w:leader="none"/>
        </w:tabs>
        <w:suppressAutoHyphens w:val="true"/>
        <w:spacing w:beforeAutospacing="0" w:before="120" w:afterAutospacing="0" w:after="0"/>
        <w:ind w:left="862" w:hanging="357"/>
        <w:jc w:val="both"/>
        <w:rPr>
          <w:rFonts w:ascii="Calibri" w:hAnsi="Calibri" w:eastAsia="opensansregular" w:cs="Calibri" w:asciiTheme="minorHAnsi" w:cstheme="minorHAnsi" w:hAnsiTheme="minorHAnsi"/>
          <w:b/>
          <w:b/>
          <w:bCs/>
          <w:color w:val="333333"/>
          <w:sz w:val="20"/>
          <w:szCs w:val="20"/>
          <w:highlight w:val="white"/>
        </w:rPr>
      </w:pPr>
      <w:r>
        <w:rPr>
          <w:rFonts w:cs="Calibri" w:ascii="Calibri" w:hAnsi="Calibri" w:asciiTheme="minorHAnsi" w:cstheme="minorHAnsi" w:hAnsiTheme="minorHAnsi"/>
          <w:b/>
          <w:bCs/>
          <w:spacing w:val="-2"/>
          <w:sz w:val="20"/>
          <w:szCs w:val="20"/>
        </w:rPr>
        <w:t>DOCUMENTOS</w:t>
      </w:r>
    </w:p>
    <w:tbl>
      <w:tblPr>
        <w:tblStyle w:val="Tabelacomgrade"/>
        <w:tblW w:w="9291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91"/>
      </w:tblGrid>
      <w:tr>
        <w:trPr/>
        <w:tc>
          <w:tcPr>
            <w:tcW w:w="929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ind w:left="284" w:hanging="284"/>
              <w:rPr>
                <w:rFonts w:cs="Calibri" w:cstheme="minorHAnsi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lang w:val="pt-BR"/>
              </w:rPr>
              <w:t xml:space="preserve"> </w:t>
            </w:r>
            <w:r>
              <w:rPr>
                <w:rFonts w:cs="Calibri" w:cstheme="minorHAnsi"/>
                <w:lang w:val="pt-BR"/>
              </w:rPr>
              <w:t>Cartão CNPJ</w:t>
            </w:r>
          </w:p>
          <w:p>
            <w:pPr>
              <w:pStyle w:val="Normal"/>
              <w:spacing w:lineRule="auto" w:line="360" w:before="0" w:after="0"/>
              <w:ind w:left="284" w:hanging="284"/>
              <w:rPr>
                <w:rFonts w:cs="Calibri" w:cstheme="minorHAnsi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lang w:val="pt-BR"/>
              </w:rPr>
              <w:t xml:space="preserve"> </w:t>
            </w:r>
            <w:r>
              <w:rPr>
                <w:rFonts w:cs="Calibri" w:cstheme="minorHAnsi"/>
                <w:lang w:val="pt-BR"/>
              </w:rPr>
              <w:t>Contrato social ou equivalente</w:t>
            </w:r>
          </w:p>
          <w:p>
            <w:pPr>
              <w:pStyle w:val="Normal"/>
              <w:spacing w:lineRule="auto" w:line="360" w:before="0" w:after="0"/>
              <w:ind w:left="284" w:hanging="284"/>
              <w:rPr>
                <w:rFonts w:cs="Calibri" w:cstheme="minorHAnsi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lang w:val="pt-BR"/>
              </w:rPr>
              <w:t xml:space="preserve"> </w:t>
            </w:r>
            <w:r>
              <w:rPr>
                <w:rFonts w:cs="Calibri" w:cstheme="minorHAnsi"/>
                <w:lang w:val="pt-BR"/>
              </w:rPr>
              <w:t>Cópia de documento oficial com foto do solicitante</w:t>
            </w:r>
          </w:p>
          <w:p>
            <w:pPr>
              <w:pStyle w:val="Normal"/>
              <w:spacing w:lineRule="auto" w:line="360" w:before="0" w:after="0"/>
              <w:ind w:left="284" w:hanging="284"/>
              <w:rPr>
                <w:rFonts w:cs="Calibri" w:cstheme="minorHAnsi"/>
                <w:lang w:val="pt-BR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cs="Segoe UI Symbol" w:ascii="Segoe UI Symbol" w:hAnsi="Segoe UI Symbol"/>
                    <w:lang w:val="pt-BR"/>
                  </w:rPr>
                  <w:t>☐</w:t>
                </w:r>
              </w:sdtContent>
            </w:sdt>
            <w:r>
              <w:rPr>
                <w:rFonts w:cs="Calibri" w:cstheme="minorHAnsi"/>
                <w:lang w:val="pt-BR"/>
              </w:rPr>
              <w:t xml:space="preserve"> </w:t>
            </w:r>
            <w:r>
              <w:rPr>
                <w:rFonts w:cs="Calibri" w:cstheme="minorHAnsi"/>
                <w:lang w:val="pt-BR"/>
              </w:rPr>
              <w:t>Documentos Complementares</w:t>
            </w:r>
            <w:r>
              <w:rPr>
                <w:rFonts w:cs="Calibri" w:cstheme="minorHAnsi"/>
                <w:lang w:val="pt-BR"/>
              </w:rPr>
              <w:t xml:space="preserve"> facultativos* ___________________________________________________</w:t>
            </w:r>
          </w:p>
          <w:p>
            <w:pPr>
              <w:pStyle w:val="Normal"/>
              <w:spacing w:lineRule="auto" w:line="360" w:before="0" w:after="0"/>
              <w:ind w:left="284" w:hanging="284"/>
              <w:rPr>
                <w:rFonts w:eastAsia="Calibri" w:cs="Calibri" w:cstheme="minorHAnsi"/>
                <w:lang w:val="pt-BR"/>
              </w:rPr>
            </w:pPr>
            <w:r>
              <w:rPr>
                <w:rFonts w:eastAsia="Calibri" w:cs="Calibri" w:cstheme="minorHAnsi"/>
                <w:lang w:val="pt-BR"/>
              </w:rPr>
              <w:t>__________________________________________________________________________________________</w:t>
            </w:r>
          </w:p>
        </w:tc>
      </w:tr>
    </w:tbl>
    <w:tbl>
      <w:tblPr>
        <w:tblStyle w:val="Tabelacomgrade1"/>
        <w:tblpPr w:bottomFromText="0" w:horzAnchor="margin" w:leftFromText="141" w:rightFromText="141" w:tblpX="0" w:tblpY="546" w:topFromText="0" w:vertAnchor="text"/>
        <w:tblW w:w="935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9"/>
        <w:gridCol w:w="6456"/>
      </w:tblGrid>
      <w:tr>
        <w:trPr/>
        <w:tc>
          <w:tcPr>
            <w:tcW w:w="2899" w:type="dxa"/>
            <w:tcBorders/>
            <w:shd w:fill="auto" w:val="clear"/>
          </w:tcPr>
          <w:p>
            <w:pPr>
              <w:pStyle w:val="Normal"/>
              <w:spacing w:lineRule="auto" w:line="480" w:before="12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  <w:lang w:val="pt-BR" w:eastAsia="pt-BR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Taxa de Expediente: R$ __________</w:t>
            </w:r>
          </w:p>
          <w:p>
            <w:pPr>
              <w:pStyle w:val="Normal"/>
              <w:spacing w:lineRule="auto" w:line="48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Recibo nº 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RGF _________________________</w:t>
            </w:r>
          </w:p>
          <w:p>
            <w:pPr>
              <w:pStyle w:val="Normal"/>
              <w:spacing w:lineRule="auto" w:line="48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Visto:</w:t>
            </w:r>
          </w:p>
        </w:tc>
        <w:tc>
          <w:tcPr>
            <w:tcW w:w="6456" w:type="dxa"/>
            <w:tcBorders/>
            <w:shd w:fill="auto" w:val="clear"/>
          </w:tcPr>
          <w:p>
            <w:pPr>
              <w:pStyle w:val="Normal"/>
              <w:spacing w:lineRule="auto" w:line="240" w:before="12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Nestes termos,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Pede Deferimento.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Mogi das Cruzes, _____ de ________________________ de 20____.</w:t>
            </w:r>
          </w:p>
          <w:p>
            <w:pPr>
              <w:pStyle w:val="Normal"/>
              <w:spacing w:lineRule="auto" w:line="240" w:before="240" w:after="160"/>
              <w:rPr>
                <w:rFonts w:ascii="Calibri" w:hAnsi="Calibri" w:cs="Calibri" w:asciiTheme="minorHAnsi" w:cstheme="minorHAnsi" w:hAnsiTheme="minorHAnsi"/>
                <w:bCs/>
                <w:sz w:val="24"/>
                <w:szCs w:val="24"/>
              </w:rPr>
            </w:pPr>
            <w:r>
              <w:rPr>
                <w:rFonts w:eastAsia="Times New Roman" w:cs="Calibri" w:cstheme="minorHAnsi"/>
                <w:bCs/>
                <w:sz w:val="24"/>
                <w:szCs w:val="24"/>
              </w:rPr>
              <w:t>____________________________________________________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Cs/>
                <w:sz w:val="12"/>
                <w:szCs w:val="12"/>
              </w:rPr>
            </w:pPr>
            <w:r>
              <w:rPr>
                <w:rFonts w:eastAsia="Times New Roman" w:cs="Calibri" w:cstheme="minorHAnsi"/>
                <w:bCs/>
                <w:sz w:val="12"/>
                <w:szCs w:val="12"/>
              </w:rPr>
              <w:t>(Assinatura do requerente ou seu representante legal)</w:t>
            </w:r>
          </w:p>
          <w:p>
            <w:pPr>
              <w:pStyle w:val="Normal"/>
              <w:spacing w:lineRule="auto" w:line="240" w:before="120" w:after="160"/>
              <w:rPr>
                <w:rFonts w:ascii="Calibri" w:hAnsi="Calibri" w:cs="Calibri" w:asciiTheme="minorHAnsi" w:cstheme="minorHAnsi" w:hAnsiTheme="minorHAnsi"/>
                <w:bCs/>
                <w:sz w:val="18"/>
                <w:szCs w:val="18"/>
              </w:rPr>
            </w:pPr>
            <w:r>
              <w:rPr>
                <w:rFonts w:eastAsia="Times New Roman" w:cs="Calibri" w:cstheme="minorHAnsi"/>
                <w:bCs/>
                <w:sz w:val="18"/>
                <w:szCs w:val="18"/>
              </w:rPr>
              <w:t>RG _______________________________  CPF_____________________________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Calibri" w:cstheme="minorHAnsi"/>
          <w:sz w:val="16"/>
          <w:szCs w:val="16"/>
          <w:lang w:val="pt-BR"/>
        </w:rPr>
        <w:t>*Exemplos de documentos complementares: licença prévia/ instalação da CETESB, inventário, procuração, nota fiscal etc.</w:t>
      </w:r>
    </w:p>
    <w:sectPr>
      <w:headerReference w:type="default" r:id="rId2"/>
      <w:type w:val="nextPage"/>
      <w:pgSz w:w="11906" w:h="16838"/>
      <w:pgMar w:left="1418" w:right="1418" w:header="720" w:top="1134" w:footer="0" w:bottom="56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 Symbo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-284" w:hanging="0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-173990</wp:posOffset>
          </wp:positionH>
          <wp:positionV relativeFrom="paragraph">
            <wp:posOffset>-184785</wp:posOffset>
          </wp:positionV>
          <wp:extent cx="3105150" cy="374015"/>
          <wp:effectExtent l="0" t="0" r="0" b="0"/>
          <wp:wrapNone/>
          <wp:docPr id="1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374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E</w:t>
    </w:r>
    <w:r>
      <w:rPr/>
      <w:t>nquadramento na Lei nº</w:t>
    </w:r>
    <w:r>
      <w:rPr/>
      <w:t>8.029/2023</w:t>
    </w:r>
  </w:p>
  <w:p>
    <w:pPr>
      <w:pStyle w:val="Cabealho"/>
      <w:ind w:left="-284" w:hanging="0"/>
      <w:jc w:val="right"/>
      <w:rPr>
        <w:b/>
        <w:b/>
        <w:bCs/>
        <w:sz w:val="16"/>
        <w:szCs w:val="16"/>
      </w:rPr>
    </w:pPr>
    <w:r>
      <w:rPr>
        <w:b/>
        <w:bCs/>
        <w:sz w:val="16"/>
        <w:szCs w:val="16"/>
      </w:rPr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umentProtection w:edit="forms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pt-BR" w:eastAsia="pt-BR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(Web)" w:uiPriority="99"/>
    <w:lsdException w:name="Normal Table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宋体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qFormat/>
    <w:rsid w:val="00906840"/>
    <w:rPr>
      <w:rFonts w:ascii="Arial" w:hAnsi="Arial" w:eastAsia="Calibri" w:cs="Times New Roman"/>
      <w:spacing w:val="-2"/>
    </w:rPr>
  </w:style>
  <w:style w:type="character" w:styleId="CorpodetextoChar" w:customStyle="1">
    <w:name w:val="Corpo de texto Char"/>
    <w:basedOn w:val="DefaultParagraphFont"/>
    <w:link w:val="Corpodetexto"/>
    <w:uiPriority w:val="99"/>
    <w:qFormat/>
    <w:rsid w:val="00906840"/>
    <w:rPr>
      <w:rFonts w:ascii="Arial" w:hAnsi="Arial" w:eastAsia="Calibri" w:cs="Times New Roman"/>
      <w:spacing w:val="-2"/>
    </w:rPr>
  </w:style>
  <w:style w:type="character" w:styleId="LinkdaInternet">
    <w:name w:val="Link da Internet"/>
    <w:basedOn w:val="DefaultParagraphFont"/>
    <w:rsid w:val="009737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7371a"/>
    <w:rPr>
      <w:color w:val="605E5C"/>
      <w:shd w:fill="E1DFDD" w:val="clear"/>
    </w:rPr>
  </w:style>
  <w:style w:type="character" w:styleId="RodapChar" w:customStyle="1">
    <w:name w:val="Rodapé Char"/>
    <w:basedOn w:val="DefaultParagraphFont"/>
    <w:link w:val="Rodap"/>
    <w:qFormat/>
    <w:rsid w:val="00f35fae"/>
    <w:rPr>
      <w:lang w:val="en-US" w:eastAsia="zh-CN"/>
    </w:rPr>
  </w:style>
  <w:style w:type="character" w:styleId="PlaceholderText">
    <w:name w:val="Placeholder Text"/>
    <w:basedOn w:val="DefaultParagraphFont"/>
    <w:uiPriority w:val="99"/>
    <w:semiHidden/>
    <w:qFormat/>
    <w:rsid w:val="00161c89"/>
    <w:rPr>
      <w:color w:val="80808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unhideWhenUsed/>
    <w:rsid w:val="00906840"/>
    <w:pPr>
      <w:spacing w:lineRule="auto" w:line="240" w:before="60" w:after="60"/>
      <w:ind w:firstLine="2835"/>
      <w:jc w:val="both"/>
    </w:pPr>
    <w:rPr>
      <w:rFonts w:ascii="Arial" w:hAnsi="Arial" w:eastAsia="Calibri" w:cs="Times New Roman"/>
      <w:spacing w:val="-2"/>
      <w:lang w:val="pt-BR" w:eastAsia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06840"/>
    <w:pPr>
      <w:spacing w:lineRule="auto" w:line="240" w:beforeAutospacing="1" w:afterAutospacing="1"/>
    </w:pPr>
    <w:rPr>
      <w:rFonts w:ascii="Times New Roman" w:hAnsi="Times New Roman" w:eastAsia="Calibri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906840"/>
    <w:pPr>
      <w:tabs>
        <w:tab w:val="clear" w:pos="420"/>
        <w:tab w:val="center" w:pos="4419" w:leader="none"/>
        <w:tab w:val="right" w:pos="8838" w:leader="none"/>
      </w:tabs>
      <w:spacing w:lineRule="auto" w:line="240" w:before="0" w:after="0"/>
      <w:jc w:val="both"/>
    </w:pPr>
    <w:rPr>
      <w:rFonts w:ascii="Arial" w:hAnsi="Arial" w:eastAsia="Calibri" w:cs="Times New Roman"/>
      <w:spacing w:val="-2"/>
      <w:lang w:val="pt-BR" w:eastAsia="pt-BR"/>
    </w:rPr>
  </w:style>
  <w:style w:type="paragraph" w:styleId="Rodap">
    <w:name w:val="Footer"/>
    <w:basedOn w:val="Normal"/>
    <w:link w:val="RodapChar"/>
    <w:rsid w:val="00f35fae"/>
    <w:pPr>
      <w:tabs>
        <w:tab w:val="clear" w:pos="420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rsid w:val="00b2532a"/>
    <w:pPr>
      <w:spacing w:after="0" w:line="240" w:lineRule="auto"/>
    </w:pPr>
    <w:rPr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3D3F9F-9716-4ABD-ADFE-1714EF0CB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Neat_Office/6.2.8.2$Windows_x86 LibreOffice_project/</Application>
  <Pages>1</Pages>
  <Words>193</Words>
  <Characters>1450</Characters>
  <CharactersWithSpaces>1603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2019-02-14T18:02:00Z</dcterms:created>
  <dc:creator>Administrador</dc:creator>
  <dc:description/>
  <dc:language>pt-BR</dc:language>
  <cp:lastModifiedBy/>
  <cp:lastPrinted>2019-08-27T20:26:00Z</cp:lastPrinted>
  <dcterms:modified xsi:type="dcterms:W3CDTF">2024-01-11T10:19:27Z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KSOProductBuildVer">
    <vt:lpwstr>1046-10.1.0.5656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